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13" w:rsidRPr="00F128B5" w:rsidRDefault="00057513" w:rsidP="00057513">
      <w:pPr>
        <w:jc w:val="center"/>
        <w:rPr>
          <w:rFonts w:eastAsia="Calibri"/>
          <w:sz w:val="32"/>
          <w:szCs w:val="32"/>
        </w:rPr>
      </w:pPr>
      <w:r w:rsidRPr="00F128B5">
        <w:rPr>
          <w:rFonts w:eastAsia="Calibri"/>
          <w:sz w:val="32"/>
          <w:szCs w:val="32"/>
        </w:rPr>
        <w:t>АДМИНИСТРАЦИЯ</w:t>
      </w:r>
    </w:p>
    <w:p w:rsidR="00057513" w:rsidRPr="00F128B5" w:rsidRDefault="00057513" w:rsidP="00057513">
      <w:pPr>
        <w:jc w:val="center"/>
        <w:rPr>
          <w:rFonts w:eastAsia="Calibri"/>
          <w:bCs/>
          <w:sz w:val="32"/>
          <w:szCs w:val="32"/>
        </w:rPr>
      </w:pPr>
      <w:r w:rsidRPr="00F128B5">
        <w:rPr>
          <w:rFonts w:eastAsia="Calibri"/>
          <w:bCs/>
          <w:sz w:val="32"/>
          <w:szCs w:val="32"/>
        </w:rPr>
        <w:t xml:space="preserve">    МУНИЦИПАЛЬНОГО ОБРАЗОВАНИЯ</w:t>
      </w:r>
    </w:p>
    <w:p w:rsidR="00057513" w:rsidRPr="00F128B5" w:rsidRDefault="00057513" w:rsidP="00057513">
      <w:pPr>
        <w:spacing w:line="360" w:lineRule="auto"/>
        <w:jc w:val="center"/>
        <w:rPr>
          <w:rFonts w:eastAsia="Calibri"/>
          <w:bCs/>
          <w:sz w:val="32"/>
          <w:szCs w:val="32"/>
        </w:rPr>
      </w:pPr>
      <w:r w:rsidRPr="00F128B5">
        <w:rPr>
          <w:rFonts w:eastAsia="Calibri"/>
          <w:bCs/>
          <w:sz w:val="32"/>
          <w:szCs w:val="32"/>
        </w:rPr>
        <w:t>ЮРЬЕВ-ПОЛЬСКИЙ РАЙОН</w:t>
      </w:r>
    </w:p>
    <w:p w:rsidR="00057513" w:rsidRPr="00F128B5" w:rsidRDefault="00057513" w:rsidP="00057513">
      <w:pPr>
        <w:jc w:val="center"/>
        <w:rPr>
          <w:rFonts w:eastAsia="Calibri"/>
          <w:b/>
          <w:sz w:val="32"/>
          <w:szCs w:val="32"/>
        </w:rPr>
      </w:pPr>
      <w:r w:rsidRPr="00F128B5">
        <w:rPr>
          <w:rFonts w:eastAsia="Calibri"/>
          <w:b/>
          <w:sz w:val="32"/>
          <w:szCs w:val="32"/>
        </w:rPr>
        <w:t>ПОСТАНОВЛЕНИЕ</w:t>
      </w:r>
    </w:p>
    <w:p w:rsidR="00057513" w:rsidRPr="002F26D9" w:rsidRDefault="00057513" w:rsidP="00057513">
      <w:pPr>
        <w:jc w:val="center"/>
        <w:rPr>
          <w:rFonts w:eastAsia="Calibri"/>
          <w:b/>
          <w:color w:val="FF0000"/>
          <w:sz w:val="32"/>
          <w:szCs w:val="32"/>
        </w:rPr>
      </w:pPr>
    </w:p>
    <w:p w:rsidR="00057513" w:rsidRPr="0039770D" w:rsidRDefault="00057513" w:rsidP="00057513">
      <w:pPr>
        <w:jc w:val="center"/>
        <w:rPr>
          <w:rFonts w:eastAsia="Calibri"/>
          <w:b/>
          <w:color w:val="FF0000"/>
          <w:sz w:val="32"/>
          <w:szCs w:val="32"/>
        </w:rPr>
      </w:pPr>
    </w:p>
    <w:p w:rsidR="00057513" w:rsidRDefault="00057513" w:rsidP="00057513">
      <w:pPr>
        <w:jc w:val="center"/>
        <w:rPr>
          <w:rFonts w:eastAsia="Calibri"/>
          <w:b/>
          <w:color w:val="FF0000"/>
          <w:sz w:val="32"/>
          <w:szCs w:val="32"/>
        </w:rPr>
      </w:pPr>
    </w:p>
    <w:p w:rsidR="00057513" w:rsidRPr="0039770D" w:rsidRDefault="00057513" w:rsidP="00057513">
      <w:pPr>
        <w:jc w:val="center"/>
        <w:rPr>
          <w:rFonts w:eastAsia="Calibri"/>
          <w:b/>
          <w:color w:val="FF0000"/>
          <w:sz w:val="32"/>
          <w:szCs w:val="32"/>
        </w:rPr>
      </w:pPr>
    </w:p>
    <w:p w:rsidR="00057513" w:rsidRPr="0039770D" w:rsidRDefault="00057513" w:rsidP="00057513">
      <w:pPr>
        <w:jc w:val="center"/>
        <w:rPr>
          <w:rFonts w:eastAsia="Calibri"/>
          <w:b/>
          <w:color w:val="FF0000"/>
          <w:sz w:val="32"/>
          <w:szCs w:val="32"/>
        </w:rPr>
      </w:pPr>
    </w:p>
    <w:p w:rsidR="00057513" w:rsidRPr="0039770D" w:rsidRDefault="00057513" w:rsidP="00057513">
      <w:pPr>
        <w:jc w:val="center"/>
        <w:rPr>
          <w:rFonts w:eastAsia="Calibri"/>
          <w:b/>
          <w:color w:val="FF0000"/>
          <w:sz w:val="28"/>
        </w:rPr>
      </w:pPr>
    </w:p>
    <w:p w:rsidR="00057513" w:rsidRPr="00DD3F0E" w:rsidRDefault="00057513" w:rsidP="00057513">
      <w:pPr>
        <w:tabs>
          <w:tab w:val="left" w:pos="1120"/>
          <w:tab w:val="center" w:pos="4819"/>
        </w:tabs>
        <w:rPr>
          <w:rFonts w:eastAsia="Calibri"/>
          <w:i/>
        </w:rPr>
      </w:pPr>
      <w:r w:rsidRPr="00DD3F0E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14.05.2018</w:t>
      </w:r>
      <w:r w:rsidRPr="00DD3F0E">
        <w:rPr>
          <w:rFonts w:eastAsia="Calibri"/>
        </w:rPr>
        <w:t xml:space="preserve">                                                                      </w:t>
      </w:r>
      <w:r>
        <w:rPr>
          <w:rFonts w:eastAsia="Calibri"/>
        </w:rPr>
        <w:t xml:space="preserve">                 </w:t>
      </w:r>
      <w:r w:rsidRPr="00DD3F0E">
        <w:rPr>
          <w:rFonts w:eastAsia="Calibri"/>
        </w:rPr>
        <w:t xml:space="preserve">   </w:t>
      </w:r>
      <w:r w:rsidRPr="00DD3F0E">
        <w:rPr>
          <w:rFonts w:eastAsia="Calibri"/>
          <w:sz w:val="28"/>
          <w:szCs w:val="28"/>
        </w:rPr>
        <w:t>№</w:t>
      </w:r>
      <w:r w:rsidRPr="00DD3F0E">
        <w:rPr>
          <w:rFonts w:eastAsia="Calibri"/>
        </w:rPr>
        <w:t xml:space="preserve"> </w:t>
      </w:r>
      <w:r w:rsidRPr="00C668FE">
        <w:rPr>
          <w:rFonts w:eastAsia="Calibri"/>
          <w:sz w:val="28"/>
          <w:szCs w:val="28"/>
        </w:rPr>
        <w:t>542</w:t>
      </w:r>
    </w:p>
    <w:p w:rsidR="00057513" w:rsidRPr="00DD3F0E" w:rsidRDefault="00057513" w:rsidP="00057513">
      <w:pPr>
        <w:spacing w:before="120"/>
        <w:rPr>
          <w:rFonts w:eastAsia="Calibri"/>
          <w:i/>
        </w:rPr>
      </w:pPr>
      <w:r w:rsidRPr="00DD3F0E">
        <w:rPr>
          <w:rFonts w:eastAsia="Calibri"/>
          <w:i/>
        </w:rPr>
        <w:t>Об утверждении административного</w:t>
      </w:r>
    </w:p>
    <w:p w:rsidR="00057513" w:rsidRPr="00DD3F0E" w:rsidRDefault="00057513" w:rsidP="00057513">
      <w:pPr>
        <w:rPr>
          <w:rFonts w:eastAsia="Calibri"/>
          <w:i/>
        </w:rPr>
      </w:pPr>
      <w:r w:rsidRPr="00DD3F0E">
        <w:rPr>
          <w:rFonts w:eastAsia="Calibri"/>
          <w:i/>
        </w:rPr>
        <w:t>регламента предоставления государственной</w:t>
      </w:r>
    </w:p>
    <w:p w:rsidR="00057513" w:rsidRDefault="00057513" w:rsidP="00057513">
      <w:pPr>
        <w:rPr>
          <w:rFonts w:eastAsia="Calibri"/>
          <w:i/>
        </w:rPr>
      </w:pPr>
      <w:r w:rsidRPr="00DD3F0E">
        <w:rPr>
          <w:rFonts w:eastAsia="Calibri"/>
          <w:i/>
        </w:rPr>
        <w:t>услуги «</w:t>
      </w:r>
      <w:r>
        <w:rPr>
          <w:rFonts w:eastAsia="Calibri"/>
          <w:i/>
        </w:rPr>
        <w:t>Выдача заключения о возможности</w:t>
      </w:r>
    </w:p>
    <w:p w:rsidR="00057513" w:rsidRPr="00DD3F0E" w:rsidRDefault="00057513" w:rsidP="00057513">
      <w:pPr>
        <w:rPr>
          <w:rFonts w:eastAsia="Calibri"/>
          <w:i/>
        </w:rPr>
      </w:pPr>
      <w:r w:rsidRPr="00DD3F0E">
        <w:rPr>
          <w:rFonts w:eastAsia="Calibri"/>
          <w:i/>
        </w:rPr>
        <w:t>гражданина быть усыновителем»</w:t>
      </w:r>
    </w:p>
    <w:p w:rsidR="00057513" w:rsidRPr="00DD3F0E" w:rsidRDefault="00057513" w:rsidP="00057513">
      <w:pPr>
        <w:tabs>
          <w:tab w:val="left" w:pos="709"/>
        </w:tabs>
        <w:autoSpaceDE w:val="0"/>
        <w:autoSpaceDN w:val="0"/>
        <w:adjustRightInd w:val="0"/>
        <w:spacing w:before="480"/>
        <w:ind w:firstLine="540"/>
        <w:jc w:val="both"/>
        <w:rPr>
          <w:bCs/>
          <w:sz w:val="28"/>
          <w:szCs w:val="28"/>
        </w:rPr>
      </w:pPr>
      <w:r w:rsidRPr="0039770D">
        <w:rPr>
          <w:bCs/>
          <w:color w:val="FF0000"/>
          <w:sz w:val="28"/>
          <w:szCs w:val="28"/>
        </w:rPr>
        <w:t xml:space="preserve">  </w:t>
      </w:r>
      <w:r w:rsidRPr="00DD3F0E">
        <w:rPr>
          <w:bCs/>
          <w:sz w:val="28"/>
          <w:szCs w:val="28"/>
        </w:rPr>
        <w:t xml:space="preserve">В соответствии с Федеральным законом от 06.10.2003 </w:t>
      </w:r>
      <w:hyperlink r:id="rId4" w:history="1">
        <w:r w:rsidRPr="00DD3F0E">
          <w:rPr>
            <w:rStyle w:val="a3"/>
            <w:bCs/>
            <w:color w:val="auto"/>
            <w:sz w:val="28"/>
            <w:szCs w:val="28"/>
            <w:u w:val="none"/>
          </w:rPr>
          <w:t>№ 131</w:t>
        </w:r>
      </w:hyperlink>
      <w:r w:rsidRPr="00DD3F0E">
        <w:rPr>
          <w:bCs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DD3F0E">
        <w:rPr>
          <w:rFonts w:eastAsia="Calibri"/>
          <w:sz w:val="28"/>
          <w:szCs w:val="28"/>
        </w:rPr>
        <w:t xml:space="preserve">Федеральным законом от </w:t>
      </w:r>
      <w:r w:rsidRPr="00DD3F0E">
        <w:rPr>
          <w:rFonts w:eastAsia="Calibri"/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услуг», законом Владимирской области от 05.08.2009 №77-ОЗ «О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граждан во Владимирской области», </w:t>
      </w:r>
      <w:r w:rsidRPr="00DD3F0E">
        <w:rPr>
          <w:sz w:val="28"/>
          <w:szCs w:val="28"/>
        </w:rPr>
        <w:t xml:space="preserve">постановлением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DD3F0E">
          <w:rPr>
            <w:sz w:val="28"/>
            <w:szCs w:val="28"/>
          </w:rPr>
          <w:t>Юрьев-Польский район</w:t>
        </w:r>
      </w:smartTag>
      <w:r w:rsidRPr="00DD3F0E">
        <w:rPr>
          <w:sz w:val="28"/>
          <w:szCs w:val="28"/>
        </w:rPr>
        <w:t xml:space="preserve"> </w:t>
      </w:r>
      <w:r w:rsidRPr="00DD3F0E">
        <w:rPr>
          <w:rFonts w:eastAsia="Calibri"/>
          <w:sz w:val="28"/>
          <w:szCs w:val="28"/>
        </w:rPr>
        <w:t xml:space="preserve">от </w:t>
      </w:r>
      <w:r w:rsidRPr="0013638B">
        <w:rPr>
          <w:rFonts w:eastAsia="Calibri"/>
          <w:sz w:val="28"/>
          <w:szCs w:val="28"/>
        </w:rPr>
        <w:t>14.01.2011 №11</w:t>
      </w:r>
      <w:r w:rsidRPr="00DD3F0E">
        <w:rPr>
          <w:rFonts w:eastAsia="Calibri"/>
          <w:sz w:val="28"/>
          <w:szCs w:val="28"/>
        </w:rPr>
        <w:t xml:space="preserve"> «Об установлении порядка разработки и утверждения административных регламентов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,</w:t>
      </w:r>
      <w:r w:rsidRPr="00DD3F0E">
        <w:rPr>
          <w:rFonts w:eastAsia="Calibri"/>
          <w:sz w:val="28"/>
          <w:szCs w:val="28"/>
          <w:lang w:eastAsia="en-US"/>
        </w:rPr>
        <w:t xml:space="preserve"> п о с т а н о в л я ю:</w:t>
      </w:r>
      <w:r w:rsidRPr="00DD3F0E">
        <w:rPr>
          <w:rFonts w:eastAsia="Calibri"/>
          <w:sz w:val="28"/>
          <w:szCs w:val="28"/>
        </w:rPr>
        <w:t xml:space="preserve"> </w:t>
      </w:r>
    </w:p>
    <w:p w:rsidR="00057513" w:rsidRPr="00DD3F0E" w:rsidRDefault="00057513" w:rsidP="00057513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D3F0E">
        <w:rPr>
          <w:rFonts w:eastAsia="Calibri"/>
          <w:sz w:val="28"/>
          <w:szCs w:val="28"/>
          <w:lang w:eastAsia="en-US"/>
        </w:rPr>
        <w:t xml:space="preserve"> 1.Утвердить административный </w:t>
      </w:r>
      <w:hyperlink r:id="rId5" w:history="1">
        <w:r w:rsidRPr="00DD3F0E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регламент</w:t>
        </w:r>
      </w:hyperlink>
      <w:r w:rsidRPr="00DD3F0E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«</w:t>
      </w:r>
      <w:r>
        <w:rPr>
          <w:rFonts w:eastAsia="Calibri"/>
          <w:sz w:val="28"/>
          <w:szCs w:val="28"/>
        </w:rPr>
        <w:t>Выдача заключения</w:t>
      </w:r>
      <w:r w:rsidRPr="00DD3F0E">
        <w:rPr>
          <w:rFonts w:eastAsia="Calibri"/>
          <w:sz w:val="28"/>
          <w:szCs w:val="28"/>
        </w:rPr>
        <w:t xml:space="preserve"> </w:t>
      </w:r>
      <w:r w:rsidRPr="00477033">
        <w:rPr>
          <w:rFonts w:eastAsia="Calibri"/>
          <w:sz w:val="28"/>
          <w:szCs w:val="28"/>
        </w:rPr>
        <w:t>о возможности</w:t>
      </w:r>
      <w:r w:rsidRPr="00DD3F0E">
        <w:rPr>
          <w:rFonts w:eastAsia="Calibri"/>
          <w:sz w:val="28"/>
          <w:szCs w:val="28"/>
        </w:rPr>
        <w:t xml:space="preserve"> гражданина быть усыновителем</w:t>
      </w:r>
      <w:r w:rsidRPr="00DD3F0E">
        <w:rPr>
          <w:rFonts w:eastAsia="Calibri"/>
          <w:sz w:val="28"/>
          <w:szCs w:val="28"/>
          <w:lang w:eastAsia="en-US"/>
        </w:rPr>
        <w:t>» согласно приложению к настоящему постановлению.</w:t>
      </w:r>
    </w:p>
    <w:p w:rsidR="00057513" w:rsidRPr="00DD3F0E" w:rsidRDefault="00057513" w:rsidP="00057513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39770D">
        <w:rPr>
          <w:color w:val="FF0000"/>
          <w:sz w:val="28"/>
          <w:szCs w:val="28"/>
        </w:rPr>
        <w:t xml:space="preserve"> </w:t>
      </w:r>
      <w:r w:rsidRPr="00DD3F0E">
        <w:rPr>
          <w:sz w:val="28"/>
          <w:szCs w:val="28"/>
        </w:rPr>
        <w:t>2.Признать утратившими силу:</w:t>
      </w:r>
    </w:p>
    <w:p w:rsidR="00057513" w:rsidRPr="00DD3F0E" w:rsidRDefault="00057513" w:rsidP="0005751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3F0E">
        <w:rPr>
          <w:sz w:val="28"/>
          <w:szCs w:val="28"/>
        </w:rPr>
        <w:t xml:space="preserve"> - 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DD3F0E">
          <w:rPr>
            <w:sz w:val="28"/>
            <w:szCs w:val="28"/>
          </w:rPr>
          <w:t>Юрьев-Польский район</w:t>
        </w:r>
      </w:smartTag>
      <w:r w:rsidRPr="00DD3F0E">
        <w:rPr>
          <w:sz w:val="28"/>
          <w:szCs w:val="28"/>
        </w:rPr>
        <w:t xml:space="preserve"> от 30.10.2012 № 1627 «Об утверждении административного регламента предоставления </w:t>
      </w:r>
      <w:r w:rsidRPr="00DD3F0E">
        <w:rPr>
          <w:rFonts w:eastAsia="Calibri"/>
          <w:sz w:val="28"/>
          <w:szCs w:val="28"/>
          <w:lang w:eastAsia="en-US"/>
        </w:rPr>
        <w:t>государственной услуги «</w:t>
      </w:r>
      <w:r>
        <w:rPr>
          <w:rFonts w:eastAsia="Calibri"/>
          <w:sz w:val="28"/>
          <w:szCs w:val="28"/>
        </w:rPr>
        <w:t>Выдача заключения</w:t>
      </w:r>
      <w:r w:rsidRPr="00DD3F0E">
        <w:rPr>
          <w:rFonts w:eastAsia="Calibri"/>
          <w:sz w:val="28"/>
          <w:szCs w:val="28"/>
        </w:rPr>
        <w:t xml:space="preserve"> возможности быть </w:t>
      </w:r>
      <w:r>
        <w:rPr>
          <w:rFonts w:eastAsia="Calibri"/>
          <w:sz w:val="28"/>
          <w:szCs w:val="28"/>
        </w:rPr>
        <w:t>кандидатом в усыновители</w:t>
      </w:r>
      <w:r w:rsidRPr="00DD3F0E">
        <w:rPr>
          <w:sz w:val="28"/>
          <w:szCs w:val="28"/>
        </w:rPr>
        <w:t>»;</w:t>
      </w:r>
    </w:p>
    <w:p w:rsidR="00057513" w:rsidRDefault="00057513" w:rsidP="00057513">
      <w:pPr>
        <w:tabs>
          <w:tab w:val="left" w:pos="32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3231">
        <w:rPr>
          <w:rFonts w:eastAsia="Calibri"/>
          <w:sz w:val="28"/>
          <w:szCs w:val="28"/>
          <w:lang w:eastAsia="en-US"/>
        </w:rPr>
        <w:t xml:space="preserve">- 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D83231">
          <w:rPr>
            <w:rFonts w:eastAsia="Calibri"/>
            <w:sz w:val="28"/>
            <w:szCs w:val="28"/>
            <w:lang w:eastAsia="en-US"/>
          </w:rPr>
          <w:t>Юрьев-Польский район</w:t>
        </w:r>
      </w:smartTag>
      <w:r w:rsidRPr="00D83231">
        <w:rPr>
          <w:rFonts w:eastAsia="Calibri"/>
          <w:sz w:val="28"/>
          <w:szCs w:val="28"/>
          <w:lang w:eastAsia="en-US"/>
        </w:rPr>
        <w:t xml:space="preserve"> от 08.05</w:t>
      </w:r>
      <w:r>
        <w:rPr>
          <w:rFonts w:eastAsia="Calibri"/>
          <w:sz w:val="28"/>
          <w:szCs w:val="28"/>
          <w:lang w:eastAsia="en-US"/>
        </w:rPr>
        <w:t>.2013</w:t>
      </w:r>
      <w:r w:rsidRPr="00D83231">
        <w:rPr>
          <w:rFonts w:eastAsia="Calibri"/>
          <w:sz w:val="28"/>
          <w:szCs w:val="28"/>
          <w:lang w:eastAsia="en-US"/>
        </w:rPr>
        <w:t xml:space="preserve"> №639 «О внесении изменений в приложение к постановлению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D83231">
          <w:rPr>
            <w:rFonts w:eastAsia="Calibri"/>
            <w:sz w:val="28"/>
            <w:szCs w:val="28"/>
            <w:lang w:eastAsia="en-US"/>
          </w:rPr>
          <w:t>Юрьев-Польский район</w:t>
        </w:r>
      </w:smartTag>
      <w:r w:rsidRPr="00D83231">
        <w:rPr>
          <w:rFonts w:eastAsia="Calibri"/>
          <w:sz w:val="28"/>
          <w:szCs w:val="28"/>
          <w:lang w:eastAsia="en-US"/>
        </w:rPr>
        <w:t xml:space="preserve"> от 30.10.2012 № 1627 «Об утверждении административного регламента предоставления государственной услуги «</w:t>
      </w:r>
      <w:r w:rsidRPr="00D83231">
        <w:rPr>
          <w:rFonts w:eastAsia="Calibri"/>
          <w:sz w:val="28"/>
          <w:szCs w:val="28"/>
        </w:rPr>
        <w:t xml:space="preserve">Выдача заключения </w:t>
      </w:r>
      <w:r>
        <w:rPr>
          <w:rFonts w:eastAsia="Calibri"/>
          <w:sz w:val="28"/>
          <w:szCs w:val="28"/>
        </w:rPr>
        <w:t xml:space="preserve">о </w:t>
      </w:r>
      <w:r w:rsidRPr="00D83231">
        <w:rPr>
          <w:rFonts w:eastAsia="Calibri"/>
          <w:sz w:val="28"/>
          <w:szCs w:val="28"/>
        </w:rPr>
        <w:t>возможности быть кандидатом в усыновители</w:t>
      </w:r>
      <w:r w:rsidRPr="00D83231">
        <w:rPr>
          <w:rFonts w:eastAsia="Calibri"/>
          <w:sz w:val="28"/>
          <w:szCs w:val="28"/>
          <w:lang w:eastAsia="en-US"/>
        </w:rPr>
        <w:t>»;</w:t>
      </w:r>
    </w:p>
    <w:p w:rsidR="00057513" w:rsidRDefault="00057513" w:rsidP="00057513">
      <w:pPr>
        <w:tabs>
          <w:tab w:val="left" w:pos="32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D83231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D83231">
          <w:rPr>
            <w:rFonts w:eastAsia="Calibri"/>
            <w:sz w:val="28"/>
            <w:szCs w:val="28"/>
            <w:lang w:eastAsia="en-US"/>
          </w:rPr>
          <w:t>Юрьев-Польский район</w:t>
        </w:r>
      </w:smartTag>
      <w:r w:rsidRPr="00D83231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15.10.2013</w:t>
      </w:r>
      <w:r w:rsidRPr="00D83231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1389</w:t>
      </w:r>
      <w:r w:rsidRPr="00D83231">
        <w:rPr>
          <w:rFonts w:eastAsia="Calibri"/>
          <w:sz w:val="28"/>
          <w:szCs w:val="28"/>
          <w:lang w:eastAsia="en-US"/>
        </w:rPr>
        <w:t xml:space="preserve"> «О внесении изменений в приложение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83231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D83231">
          <w:rPr>
            <w:rFonts w:eastAsia="Calibri"/>
            <w:sz w:val="28"/>
            <w:szCs w:val="28"/>
            <w:lang w:eastAsia="en-US"/>
          </w:rPr>
          <w:t>Юрьев-Польский район</w:t>
        </w:r>
      </w:smartTag>
      <w:r w:rsidRPr="00D83231">
        <w:rPr>
          <w:rFonts w:eastAsia="Calibri"/>
          <w:sz w:val="28"/>
          <w:szCs w:val="28"/>
          <w:lang w:eastAsia="en-US"/>
        </w:rPr>
        <w:t xml:space="preserve"> от 30.10.2012 № 1627 «Об утверждении административного регламента предоставления государственной услуги «</w:t>
      </w:r>
      <w:r w:rsidRPr="00D83231">
        <w:rPr>
          <w:rFonts w:eastAsia="Calibri"/>
          <w:sz w:val="28"/>
          <w:szCs w:val="28"/>
        </w:rPr>
        <w:t xml:space="preserve">Выдача заключения </w:t>
      </w:r>
      <w:r>
        <w:rPr>
          <w:rFonts w:eastAsia="Calibri"/>
          <w:sz w:val="28"/>
          <w:szCs w:val="28"/>
        </w:rPr>
        <w:t xml:space="preserve">о </w:t>
      </w:r>
      <w:r w:rsidRPr="00D83231">
        <w:rPr>
          <w:rFonts w:eastAsia="Calibri"/>
          <w:sz w:val="28"/>
          <w:szCs w:val="28"/>
        </w:rPr>
        <w:t>возможности быть кандидатом в усыновители</w:t>
      </w:r>
      <w:r w:rsidRPr="00D83231">
        <w:rPr>
          <w:rFonts w:eastAsia="Calibri"/>
          <w:sz w:val="28"/>
          <w:szCs w:val="28"/>
          <w:lang w:eastAsia="en-US"/>
        </w:rPr>
        <w:t>»;</w:t>
      </w:r>
    </w:p>
    <w:p w:rsidR="00057513" w:rsidRDefault="00057513" w:rsidP="00057513">
      <w:pPr>
        <w:tabs>
          <w:tab w:val="left" w:pos="32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83231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D83231">
          <w:rPr>
            <w:rFonts w:eastAsia="Calibri"/>
            <w:sz w:val="28"/>
            <w:szCs w:val="28"/>
            <w:lang w:eastAsia="en-US"/>
          </w:rPr>
          <w:t>Юрьев-Польский район</w:t>
        </w:r>
      </w:smartTag>
      <w:r w:rsidRPr="00D83231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16.07.2014</w:t>
      </w:r>
      <w:r w:rsidRPr="00D83231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854</w:t>
      </w:r>
      <w:r w:rsidRPr="00D83231">
        <w:rPr>
          <w:rFonts w:eastAsia="Calibri"/>
          <w:sz w:val="28"/>
          <w:szCs w:val="28"/>
          <w:lang w:eastAsia="en-US"/>
        </w:rPr>
        <w:t xml:space="preserve"> «О внесении изменений в приложение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83231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D83231">
          <w:rPr>
            <w:rFonts w:eastAsia="Calibri"/>
            <w:sz w:val="28"/>
            <w:szCs w:val="28"/>
            <w:lang w:eastAsia="en-US"/>
          </w:rPr>
          <w:t>Юрьев-Польский район</w:t>
        </w:r>
      </w:smartTag>
      <w:r w:rsidRPr="00D83231">
        <w:rPr>
          <w:rFonts w:eastAsia="Calibri"/>
          <w:sz w:val="28"/>
          <w:szCs w:val="28"/>
          <w:lang w:eastAsia="en-US"/>
        </w:rPr>
        <w:t xml:space="preserve"> от 30.10.2012 № 1627 «Об утверждении административного регламента предоставления государственной услуги «</w:t>
      </w:r>
      <w:r w:rsidRPr="00D83231">
        <w:rPr>
          <w:rFonts w:eastAsia="Calibri"/>
          <w:sz w:val="28"/>
          <w:szCs w:val="28"/>
        </w:rPr>
        <w:t xml:space="preserve">Выдача заключения </w:t>
      </w:r>
      <w:r>
        <w:rPr>
          <w:rFonts w:eastAsia="Calibri"/>
          <w:sz w:val="28"/>
          <w:szCs w:val="28"/>
        </w:rPr>
        <w:t xml:space="preserve">о </w:t>
      </w:r>
      <w:r w:rsidRPr="00D83231">
        <w:rPr>
          <w:rFonts w:eastAsia="Calibri"/>
          <w:sz w:val="28"/>
          <w:szCs w:val="28"/>
        </w:rPr>
        <w:t>возможности быть кандидатом в усыновители</w:t>
      </w:r>
      <w:r w:rsidRPr="00D83231">
        <w:rPr>
          <w:rFonts w:eastAsia="Calibri"/>
          <w:sz w:val="28"/>
          <w:szCs w:val="28"/>
          <w:lang w:eastAsia="en-US"/>
        </w:rPr>
        <w:t>»;</w:t>
      </w:r>
    </w:p>
    <w:p w:rsidR="00057513" w:rsidRDefault="00057513" w:rsidP="00057513">
      <w:pPr>
        <w:tabs>
          <w:tab w:val="left" w:pos="32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83231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D83231">
          <w:rPr>
            <w:rFonts w:eastAsia="Calibri"/>
            <w:sz w:val="28"/>
            <w:szCs w:val="28"/>
            <w:lang w:eastAsia="en-US"/>
          </w:rPr>
          <w:t>Юрьев-Польский район</w:t>
        </w:r>
      </w:smartTag>
      <w:r w:rsidRPr="00D83231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07.07.2015</w:t>
      </w:r>
      <w:r w:rsidRPr="00D83231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574</w:t>
      </w:r>
      <w:r w:rsidRPr="00D83231">
        <w:rPr>
          <w:rFonts w:eastAsia="Calibri"/>
          <w:sz w:val="28"/>
          <w:szCs w:val="28"/>
          <w:lang w:eastAsia="en-US"/>
        </w:rPr>
        <w:t xml:space="preserve"> «О внесении изменений </w:t>
      </w:r>
      <w:r>
        <w:rPr>
          <w:rFonts w:eastAsia="Calibri"/>
          <w:sz w:val="28"/>
          <w:szCs w:val="28"/>
          <w:lang w:eastAsia="en-US"/>
        </w:rPr>
        <w:t xml:space="preserve">и дополнений </w:t>
      </w:r>
      <w:r w:rsidRPr="00D83231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D83231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D83231">
          <w:rPr>
            <w:rFonts w:eastAsia="Calibri"/>
            <w:sz w:val="28"/>
            <w:szCs w:val="28"/>
            <w:lang w:eastAsia="en-US"/>
          </w:rPr>
          <w:t>Юрьев-Польский район</w:t>
        </w:r>
      </w:smartTag>
      <w:r w:rsidRPr="00D83231">
        <w:rPr>
          <w:rFonts w:eastAsia="Calibri"/>
          <w:sz w:val="28"/>
          <w:szCs w:val="28"/>
          <w:lang w:eastAsia="en-US"/>
        </w:rPr>
        <w:t xml:space="preserve"> от 30.10.2012 № 1627»;</w:t>
      </w:r>
    </w:p>
    <w:p w:rsidR="00057513" w:rsidRDefault="00057513" w:rsidP="00057513">
      <w:pPr>
        <w:tabs>
          <w:tab w:val="left" w:pos="32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83231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D83231">
          <w:rPr>
            <w:rFonts w:eastAsia="Calibri"/>
            <w:sz w:val="28"/>
            <w:szCs w:val="28"/>
            <w:lang w:eastAsia="en-US"/>
          </w:rPr>
          <w:t>Юрьев-Польский район</w:t>
        </w:r>
      </w:smartTag>
      <w:r w:rsidRPr="00D83231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11.12.2015</w:t>
      </w:r>
      <w:r w:rsidRPr="00D83231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1104</w:t>
      </w:r>
      <w:r w:rsidRPr="00D83231">
        <w:rPr>
          <w:rFonts w:eastAsia="Calibri"/>
          <w:sz w:val="28"/>
          <w:szCs w:val="28"/>
          <w:lang w:eastAsia="en-US"/>
        </w:rPr>
        <w:t xml:space="preserve"> «О внесении </w:t>
      </w:r>
      <w:r>
        <w:rPr>
          <w:rFonts w:eastAsia="Calibri"/>
          <w:sz w:val="28"/>
          <w:szCs w:val="28"/>
          <w:lang w:eastAsia="en-US"/>
        </w:rPr>
        <w:t>дополнений в</w:t>
      </w:r>
      <w:r w:rsidRPr="00D83231">
        <w:rPr>
          <w:rFonts w:eastAsia="Calibri"/>
          <w:sz w:val="28"/>
          <w:szCs w:val="28"/>
          <w:lang w:eastAsia="en-US"/>
        </w:rPr>
        <w:t xml:space="preserve"> приложение </w:t>
      </w:r>
      <w:r>
        <w:rPr>
          <w:rFonts w:eastAsia="Calibri"/>
          <w:sz w:val="28"/>
          <w:szCs w:val="28"/>
          <w:lang w:eastAsia="en-US"/>
        </w:rPr>
        <w:t>к постановлению</w:t>
      </w:r>
      <w:r w:rsidRPr="00D83231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D83231">
          <w:rPr>
            <w:rFonts w:eastAsia="Calibri"/>
            <w:sz w:val="28"/>
            <w:szCs w:val="28"/>
            <w:lang w:eastAsia="en-US"/>
          </w:rPr>
          <w:t>Юрьев-Польский район</w:t>
        </w:r>
      </w:smartTag>
      <w:r w:rsidRPr="00D83231">
        <w:rPr>
          <w:rFonts w:eastAsia="Calibri"/>
          <w:sz w:val="28"/>
          <w:szCs w:val="28"/>
          <w:lang w:eastAsia="en-US"/>
        </w:rPr>
        <w:t xml:space="preserve"> от 30.10.2012 № 1627»;</w:t>
      </w:r>
    </w:p>
    <w:p w:rsidR="00057513" w:rsidRPr="007D5A01" w:rsidRDefault="00057513" w:rsidP="0005751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A01">
        <w:rPr>
          <w:sz w:val="28"/>
          <w:szCs w:val="28"/>
        </w:rPr>
        <w:t xml:space="preserve"> - пункт 2 постановления администрации </w:t>
      </w:r>
      <w:r w:rsidRPr="007D5A01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7D5A01">
          <w:rPr>
            <w:sz w:val="28"/>
            <w:szCs w:val="28"/>
          </w:rPr>
          <w:t>Юрьев-Польский район</w:t>
        </w:r>
      </w:smartTag>
      <w:r w:rsidRPr="007D5A01">
        <w:rPr>
          <w:sz w:val="28"/>
          <w:szCs w:val="28"/>
        </w:rPr>
        <w:t xml:space="preserve"> от 25.03.2014 №319 «О внесении изменений в приложения некоторых постановлений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7D5A01">
          <w:rPr>
            <w:sz w:val="28"/>
            <w:szCs w:val="28"/>
          </w:rPr>
          <w:t>Юрьев-Польский район</w:t>
        </w:r>
      </w:smartTag>
      <w:r w:rsidRPr="007D5A01">
        <w:rPr>
          <w:sz w:val="28"/>
          <w:szCs w:val="28"/>
        </w:rPr>
        <w:t>»;</w:t>
      </w:r>
    </w:p>
    <w:p w:rsidR="00057513" w:rsidRPr="007D5A01" w:rsidRDefault="00057513" w:rsidP="00057513">
      <w:pPr>
        <w:tabs>
          <w:tab w:val="left" w:pos="3240"/>
        </w:tabs>
        <w:ind w:firstLine="709"/>
        <w:jc w:val="both"/>
        <w:rPr>
          <w:sz w:val="28"/>
          <w:szCs w:val="28"/>
        </w:rPr>
      </w:pPr>
      <w:r w:rsidRPr="007D5A01">
        <w:rPr>
          <w:sz w:val="28"/>
          <w:szCs w:val="28"/>
        </w:rPr>
        <w:t xml:space="preserve">- пункт 3 постановления администрации </w:t>
      </w:r>
      <w:r w:rsidRPr="007D5A0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D5A01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Юрьев-Польский район"/>
        </w:smartTagPr>
        <w:r w:rsidRPr="007D5A01">
          <w:rPr>
            <w:sz w:val="28"/>
            <w:szCs w:val="28"/>
          </w:rPr>
          <w:t>Юрьев-Польский район</w:t>
        </w:r>
      </w:smartTag>
      <w:r w:rsidRPr="007D5A01">
        <w:rPr>
          <w:sz w:val="28"/>
          <w:szCs w:val="28"/>
        </w:rPr>
        <w:t xml:space="preserve"> от 31.12.2014 №1629 «О внесении изменений в отдельные постановления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7D5A01">
          <w:rPr>
            <w:sz w:val="28"/>
            <w:szCs w:val="28"/>
          </w:rPr>
          <w:t>Юрьев-Польский район</w:t>
        </w:r>
      </w:smartTag>
      <w:r w:rsidRPr="007D5A01">
        <w:rPr>
          <w:sz w:val="28"/>
          <w:szCs w:val="28"/>
        </w:rPr>
        <w:t>»;</w:t>
      </w:r>
    </w:p>
    <w:p w:rsidR="00057513" w:rsidRDefault="00057513" w:rsidP="00057513">
      <w:pPr>
        <w:tabs>
          <w:tab w:val="left" w:pos="3240"/>
        </w:tabs>
        <w:ind w:firstLine="709"/>
        <w:jc w:val="both"/>
        <w:rPr>
          <w:sz w:val="28"/>
          <w:szCs w:val="28"/>
        </w:rPr>
      </w:pPr>
      <w:r w:rsidRPr="00630424">
        <w:rPr>
          <w:sz w:val="28"/>
          <w:szCs w:val="28"/>
        </w:rPr>
        <w:t xml:space="preserve">- пункт 2 постановления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630424"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от 15.01.2016 </w:t>
      </w:r>
      <w:r w:rsidRPr="00630424">
        <w:rPr>
          <w:sz w:val="28"/>
          <w:szCs w:val="28"/>
        </w:rPr>
        <w:t xml:space="preserve">№81 «О внесении изменений и дополнений в отдельные постановления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630424">
          <w:rPr>
            <w:sz w:val="28"/>
            <w:szCs w:val="28"/>
          </w:rPr>
          <w:t>Юрьев-Польский район</w:t>
        </w:r>
      </w:smartTag>
      <w:r w:rsidRPr="0063042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57513" w:rsidRDefault="00057513" w:rsidP="00057513">
      <w:pPr>
        <w:tabs>
          <w:tab w:val="left" w:pos="3240"/>
        </w:tabs>
        <w:ind w:firstLine="709"/>
        <w:jc w:val="both"/>
        <w:rPr>
          <w:sz w:val="28"/>
          <w:szCs w:val="28"/>
        </w:rPr>
      </w:pPr>
      <w:r w:rsidRPr="00630424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1</w:t>
      </w:r>
      <w:r w:rsidRPr="00630424">
        <w:rPr>
          <w:sz w:val="28"/>
          <w:szCs w:val="28"/>
        </w:rPr>
        <w:t xml:space="preserve"> постановления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630424"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от 06.07.2016 №838</w:t>
      </w:r>
      <w:r w:rsidRPr="00630424">
        <w:rPr>
          <w:sz w:val="28"/>
          <w:szCs w:val="28"/>
        </w:rPr>
        <w:t xml:space="preserve"> «О внесении изменений в отдельные постановления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630424">
          <w:rPr>
            <w:sz w:val="28"/>
            <w:szCs w:val="28"/>
          </w:rPr>
          <w:t>Юрьев-Польский район</w:t>
        </w:r>
      </w:smartTag>
      <w:r w:rsidRPr="0063042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57513" w:rsidRPr="00630424" w:rsidRDefault="00057513" w:rsidP="00057513">
      <w:pPr>
        <w:tabs>
          <w:tab w:val="left" w:pos="3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4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630424">
        <w:rPr>
          <w:sz w:val="28"/>
          <w:szCs w:val="28"/>
        </w:rPr>
        <w:t xml:space="preserve"> постановления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630424"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от 19.12.2017 №1617</w:t>
      </w:r>
      <w:r w:rsidRPr="00630424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и дополнений </w:t>
      </w:r>
      <w:r w:rsidRPr="00630424">
        <w:rPr>
          <w:sz w:val="28"/>
          <w:szCs w:val="28"/>
        </w:rPr>
        <w:t xml:space="preserve">в отдельные постановления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630424">
          <w:rPr>
            <w:sz w:val="28"/>
            <w:szCs w:val="28"/>
          </w:rPr>
          <w:t>Юрьев-Польский район</w:t>
        </w:r>
      </w:smartTag>
      <w:r w:rsidRPr="00630424">
        <w:rPr>
          <w:sz w:val="28"/>
          <w:szCs w:val="28"/>
        </w:rPr>
        <w:t>».</w:t>
      </w:r>
    </w:p>
    <w:p w:rsidR="00057513" w:rsidRPr="00630424" w:rsidRDefault="00057513" w:rsidP="00057513">
      <w:pPr>
        <w:spacing w:before="120" w:after="120"/>
        <w:ind w:firstLine="720"/>
        <w:jc w:val="both"/>
        <w:rPr>
          <w:rFonts w:eastAsia="Calibri"/>
          <w:sz w:val="28"/>
          <w:szCs w:val="28"/>
        </w:rPr>
      </w:pPr>
      <w:r w:rsidRPr="00630424">
        <w:rPr>
          <w:rFonts w:eastAsia="Calibri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630424">
          <w:rPr>
            <w:rFonts w:eastAsia="Calibri"/>
            <w:sz w:val="28"/>
            <w:szCs w:val="28"/>
          </w:rPr>
          <w:t>Юрьев-Польский район</w:t>
        </w:r>
      </w:smartTag>
      <w:r w:rsidRPr="00630424">
        <w:rPr>
          <w:rFonts w:eastAsia="Calibri"/>
          <w:sz w:val="28"/>
          <w:szCs w:val="28"/>
        </w:rPr>
        <w:t xml:space="preserve"> по социальным вопросам, начальника управления образования.</w:t>
      </w:r>
    </w:p>
    <w:p w:rsidR="00057513" w:rsidRPr="00630424" w:rsidRDefault="00057513" w:rsidP="000575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0424">
        <w:rPr>
          <w:rFonts w:eastAsia="Calibri"/>
          <w:sz w:val="28"/>
          <w:szCs w:val="28"/>
        </w:rPr>
        <w:lastRenderedPageBreak/>
        <w:t xml:space="preserve">4. </w:t>
      </w:r>
      <w:r w:rsidRPr="00630424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057513" w:rsidRDefault="00057513" w:rsidP="00057513">
      <w:pPr>
        <w:jc w:val="both"/>
        <w:rPr>
          <w:rFonts w:eastAsia="Calibri"/>
          <w:sz w:val="28"/>
          <w:szCs w:val="28"/>
        </w:rPr>
      </w:pPr>
    </w:p>
    <w:p w:rsidR="00057513" w:rsidRDefault="00057513" w:rsidP="00057513">
      <w:pPr>
        <w:jc w:val="both"/>
        <w:rPr>
          <w:rFonts w:eastAsia="Calibri"/>
          <w:sz w:val="28"/>
          <w:szCs w:val="28"/>
        </w:rPr>
      </w:pPr>
    </w:p>
    <w:p w:rsidR="00057513" w:rsidRDefault="00057513" w:rsidP="00057513">
      <w:pPr>
        <w:jc w:val="both"/>
        <w:rPr>
          <w:rFonts w:eastAsia="Calibri"/>
          <w:sz w:val="28"/>
          <w:szCs w:val="28"/>
        </w:rPr>
      </w:pPr>
    </w:p>
    <w:p w:rsidR="00057513" w:rsidRPr="00630424" w:rsidRDefault="00057513" w:rsidP="00057513">
      <w:pPr>
        <w:jc w:val="both"/>
        <w:rPr>
          <w:rFonts w:eastAsia="Calibri"/>
          <w:sz w:val="28"/>
          <w:szCs w:val="28"/>
        </w:rPr>
      </w:pPr>
      <w:r w:rsidRPr="00630424">
        <w:rPr>
          <w:rFonts w:eastAsia="Calibri"/>
          <w:sz w:val="28"/>
          <w:szCs w:val="28"/>
        </w:rPr>
        <w:t xml:space="preserve">Глава администрации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630424">
        <w:rPr>
          <w:rFonts w:eastAsia="Calibri"/>
          <w:sz w:val="28"/>
          <w:szCs w:val="28"/>
        </w:rPr>
        <w:t xml:space="preserve">       </w:t>
      </w:r>
      <w:proofErr w:type="spellStart"/>
      <w:r w:rsidRPr="00630424">
        <w:rPr>
          <w:rFonts w:eastAsia="Calibri"/>
          <w:sz w:val="28"/>
          <w:szCs w:val="28"/>
        </w:rPr>
        <w:t>Е.В.Родионова</w:t>
      </w:r>
      <w:proofErr w:type="spellEnd"/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057513" w:rsidRPr="0039770D" w:rsidTr="006F010F">
        <w:tc>
          <w:tcPr>
            <w:tcW w:w="4548" w:type="dxa"/>
          </w:tcPr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Pr="00C36DD7" w:rsidRDefault="00057513" w:rsidP="006F010F">
            <w:r w:rsidRPr="00C36DD7">
              <w:lastRenderedPageBreak/>
              <w:t>Завизировано:</w:t>
            </w:r>
          </w:p>
          <w:p w:rsidR="00057513" w:rsidRPr="00C36DD7" w:rsidRDefault="00057513" w:rsidP="006F010F"/>
        </w:tc>
        <w:tc>
          <w:tcPr>
            <w:tcW w:w="528" w:type="dxa"/>
          </w:tcPr>
          <w:p w:rsidR="00057513" w:rsidRPr="00C36DD7" w:rsidRDefault="00057513" w:rsidP="006F010F"/>
        </w:tc>
        <w:tc>
          <w:tcPr>
            <w:tcW w:w="4779" w:type="dxa"/>
          </w:tcPr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Default="00057513" w:rsidP="006F010F"/>
          <w:p w:rsidR="00057513" w:rsidRPr="00C36DD7" w:rsidRDefault="00057513" w:rsidP="006F010F">
            <w:r w:rsidRPr="00C36DD7">
              <w:lastRenderedPageBreak/>
              <w:t>Согласовано:</w:t>
            </w:r>
          </w:p>
        </w:tc>
      </w:tr>
      <w:tr w:rsidR="00057513" w:rsidRPr="0039770D" w:rsidTr="006F010F">
        <w:tc>
          <w:tcPr>
            <w:tcW w:w="4548" w:type="dxa"/>
          </w:tcPr>
          <w:p w:rsidR="00057513" w:rsidRPr="00C36DD7" w:rsidRDefault="00057513" w:rsidP="006F010F">
            <w:pPr>
              <w:jc w:val="both"/>
            </w:pPr>
            <w:r>
              <w:lastRenderedPageBreak/>
              <w:t>Н</w:t>
            </w:r>
            <w:r w:rsidRPr="00C36DD7">
              <w:t>ачальник</w:t>
            </w:r>
            <w:r>
              <w:t xml:space="preserve"> управления</w:t>
            </w:r>
            <w:r w:rsidRPr="00C36DD7">
              <w:t xml:space="preserve"> по правовой и административной работе администрации </w:t>
            </w:r>
            <w:r>
              <w:t xml:space="preserve">муниципального образования </w:t>
            </w:r>
            <w:r w:rsidRPr="00C36DD7">
              <w:t>Юрьев-Польский район</w:t>
            </w:r>
          </w:p>
          <w:p w:rsidR="00057513" w:rsidRPr="00C36DD7" w:rsidRDefault="00057513" w:rsidP="006F010F">
            <w:pPr>
              <w:jc w:val="right"/>
            </w:pPr>
            <w:r w:rsidRPr="00C36DD7">
              <w:t xml:space="preserve"> </w:t>
            </w:r>
          </w:p>
          <w:p w:rsidR="00057513" w:rsidRPr="00C36DD7" w:rsidRDefault="00057513" w:rsidP="006F010F">
            <w:pPr>
              <w:jc w:val="right"/>
            </w:pPr>
            <w:r w:rsidRPr="00C36DD7">
              <w:t xml:space="preserve">                                                                                                    </w:t>
            </w:r>
            <w:r>
              <w:t xml:space="preserve"> Е.В. Коробченко</w:t>
            </w:r>
          </w:p>
        </w:tc>
        <w:tc>
          <w:tcPr>
            <w:tcW w:w="528" w:type="dxa"/>
          </w:tcPr>
          <w:p w:rsidR="00057513" w:rsidRPr="00C36DD7" w:rsidRDefault="00057513" w:rsidP="006F010F"/>
        </w:tc>
        <w:tc>
          <w:tcPr>
            <w:tcW w:w="4779" w:type="dxa"/>
          </w:tcPr>
          <w:p w:rsidR="00057513" w:rsidRDefault="00057513" w:rsidP="006F010F">
            <w:pPr>
              <w:jc w:val="both"/>
            </w:pPr>
            <w:r>
              <w:t xml:space="preserve">Заместитель главы администрации муниципального образования Юрьев-Польский район по социальным вопросам, начальник управления образования </w:t>
            </w:r>
          </w:p>
          <w:p w:rsidR="00057513" w:rsidRDefault="00057513" w:rsidP="006F010F">
            <w:pPr>
              <w:jc w:val="right"/>
            </w:pPr>
            <w:r>
              <w:t xml:space="preserve">                                                  </w:t>
            </w:r>
          </w:p>
          <w:p w:rsidR="00057513" w:rsidRDefault="00057513" w:rsidP="006F010F">
            <w:pPr>
              <w:jc w:val="right"/>
            </w:pPr>
          </w:p>
          <w:p w:rsidR="00057513" w:rsidRPr="00C36DD7" w:rsidRDefault="00057513" w:rsidP="006F010F">
            <w:pPr>
              <w:jc w:val="right"/>
            </w:pPr>
            <w:r>
              <w:t xml:space="preserve">    </w:t>
            </w:r>
            <w:proofErr w:type="spellStart"/>
            <w:r>
              <w:t>А.В.Миловский</w:t>
            </w:r>
            <w:proofErr w:type="spellEnd"/>
            <w:r>
              <w:t xml:space="preserve">                                      </w:t>
            </w:r>
          </w:p>
          <w:p w:rsidR="00057513" w:rsidRPr="00C36DD7" w:rsidRDefault="00057513" w:rsidP="006F010F">
            <w:r w:rsidRPr="00C36DD7">
              <w:t xml:space="preserve">                                                                             </w:t>
            </w:r>
          </w:p>
        </w:tc>
      </w:tr>
      <w:tr w:rsidR="00057513" w:rsidRPr="0039770D" w:rsidTr="006F010F">
        <w:tc>
          <w:tcPr>
            <w:tcW w:w="4548" w:type="dxa"/>
          </w:tcPr>
          <w:p w:rsidR="00057513" w:rsidRDefault="00057513" w:rsidP="006F010F"/>
          <w:p w:rsidR="00057513" w:rsidRPr="00C36DD7" w:rsidRDefault="00057513" w:rsidP="006F010F">
            <w:pPr>
              <w:jc w:val="both"/>
            </w:pPr>
            <w:r w:rsidRPr="00C36DD7">
              <w:t xml:space="preserve">Начальник управления делами администрации </w:t>
            </w:r>
            <w:r>
              <w:t>муниципального образования</w:t>
            </w:r>
            <w:r w:rsidRPr="00C36DD7">
              <w:t xml:space="preserve"> Юрьев-Польский район</w:t>
            </w:r>
          </w:p>
          <w:p w:rsidR="00057513" w:rsidRPr="00C36DD7" w:rsidRDefault="00057513" w:rsidP="006F010F"/>
          <w:p w:rsidR="00057513" w:rsidRPr="00C36DD7" w:rsidRDefault="00057513" w:rsidP="006F010F">
            <w:pPr>
              <w:jc w:val="right"/>
            </w:pPr>
            <w:r w:rsidRPr="00C36DD7">
              <w:t>О.В.</w:t>
            </w:r>
            <w:r>
              <w:t xml:space="preserve"> </w:t>
            </w:r>
            <w:proofErr w:type="spellStart"/>
            <w:r w:rsidRPr="00C36DD7">
              <w:t>Яшунина</w:t>
            </w:r>
            <w:proofErr w:type="spellEnd"/>
          </w:p>
        </w:tc>
        <w:tc>
          <w:tcPr>
            <w:tcW w:w="528" w:type="dxa"/>
          </w:tcPr>
          <w:p w:rsidR="00057513" w:rsidRPr="00C36DD7" w:rsidRDefault="00057513" w:rsidP="006F010F"/>
        </w:tc>
        <w:tc>
          <w:tcPr>
            <w:tcW w:w="4779" w:type="dxa"/>
          </w:tcPr>
          <w:p w:rsidR="00057513" w:rsidRPr="00C36DD7" w:rsidRDefault="00057513" w:rsidP="006F010F"/>
        </w:tc>
      </w:tr>
      <w:tr w:rsidR="00057513" w:rsidRPr="0039770D" w:rsidTr="006F010F">
        <w:tc>
          <w:tcPr>
            <w:tcW w:w="4548" w:type="dxa"/>
          </w:tcPr>
          <w:p w:rsidR="00057513" w:rsidRPr="0039770D" w:rsidRDefault="00057513" w:rsidP="006F010F">
            <w:pPr>
              <w:jc w:val="right"/>
              <w:rPr>
                <w:rFonts w:eastAsia="Calibri"/>
                <w:color w:val="FF0000"/>
                <w:szCs w:val="20"/>
              </w:rPr>
            </w:pPr>
          </w:p>
        </w:tc>
        <w:tc>
          <w:tcPr>
            <w:tcW w:w="528" w:type="dxa"/>
          </w:tcPr>
          <w:p w:rsidR="00057513" w:rsidRPr="0039770D" w:rsidRDefault="00057513" w:rsidP="006F010F">
            <w:pPr>
              <w:rPr>
                <w:rFonts w:eastAsia="Calibri"/>
                <w:color w:val="FF0000"/>
                <w:szCs w:val="20"/>
              </w:rPr>
            </w:pPr>
          </w:p>
        </w:tc>
        <w:tc>
          <w:tcPr>
            <w:tcW w:w="4779" w:type="dxa"/>
          </w:tcPr>
          <w:p w:rsidR="00057513" w:rsidRPr="0039770D" w:rsidRDefault="00057513" w:rsidP="006F010F">
            <w:pPr>
              <w:jc w:val="both"/>
              <w:rPr>
                <w:rFonts w:eastAsia="Calibri"/>
                <w:color w:val="FF0000"/>
                <w:szCs w:val="20"/>
              </w:rPr>
            </w:pPr>
          </w:p>
          <w:p w:rsidR="00057513" w:rsidRPr="0039770D" w:rsidRDefault="00057513" w:rsidP="006F010F">
            <w:pPr>
              <w:jc w:val="right"/>
              <w:rPr>
                <w:rFonts w:eastAsia="Calibri"/>
                <w:color w:val="FF0000"/>
                <w:szCs w:val="20"/>
              </w:rPr>
            </w:pPr>
          </w:p>
        </w:tc>
      </w:tr>
    </w:tbl>
    <w:p w:rsidR="00057513" w:rsidRPr="0039770D" w:rsidRDefault="00057513" w:rsidP="00057513">
      <w:pPr>
        <w:rPr>
          <w:rFonts w:eastAsia="Calibri"/>
          <w:color w:val="FF0000"/>
        </w:rPr>
      </w:pPr>
    </w:p>
    <w:p w:rsidR="00057513" w:rsidRPr="0039770D" w:rsidRDefault="00057513" w:rsidP="00057513">
      <w:pPr>
        <w:jc w:val="right"/>
        <w:rPr>
          <w:rFonts w:eastAsia="Calibri"/>
          <w:color w:val="FF0000"/>
          <w:sz w:val="18"/>
          <w:szCs w:val="20"/>
        </w:rPr>
      </w:pPr>
    </w:p>
    <w:p w:rsidR="00057513" w:rsidRPr="0039770D" w:rsidRDefault="00057513" w:rsidP="00057513">
      <w:pPr>
        <w:rPr>
          <w:rFonts w:eastAsia="Calibri"/>
          <w:color w:val="FF0000"/>
          <w:sz w:val="28"/>
          <w:szCs w:val="20"/>
        </w:rPr>
      </w:pPr>
    </w:p>
    <w:p w:rsidR="00057513" w:rsidRPr="00630424" w:rsidRDefault="00057513" w:rsidP="00057513">
      <w:pPr>
        <w:rPr>
          <w:rFonts w:eastAsia="Calibri"/>
          <w:szCs w:val="20"/>
        </w:rPr>
      </w:pPr>
      <w:r w:rsidRPr="00630424">
        <w:rPr>
          <w:rFonts w:eastAsia="Calibri"/>
          <w:szCs w:val="20"/>
        </w:rPr>
        <w:t xml:space="preserve">Файл сдан:   </w:t>
      </w:r>
    </w:p>
    <w:p w:rsidR="00057513" w:rsidRPr="00630424" w:rsidRDefault="00057513" w:rsidP="00057513">
      <w:pPr>
        <w:ind w:firstLine="567"/>
        <w:rPr>
          <w:rFonts w:eastAsia="Calibri"/>
          <w:szCs w:val="20"/>
        </w:rPr>
      </w:pPr>
      <w:r w:rsidRPr="00630424">
        <w:rPr>
          <w:rFonts w:eastAsia="Calibri"/>
          <w:szCs w:val="20"/>
        </w:rPr>
        <w:t xml:space="preserve">Зав. отделом информатизации управления                               </w:t>
      </w:r>
      <w:r>
        <w:rPr>
          <w:rFonts w:eastAsia="Calibri"/>
          <w:szCs w:val="20"/>
        </w:rPr>
        <w:t xml:space="preserve">                </w:t>
      </w:r>
      <w:r w:rsidRPr="00630424">
        <w:rPr>
          <w:rFonts w:eastAsia="Calibri"/>
          <w:szCs w:val="20"/>
        </w:rPr>
        <w:t xml:space="preserve"> </w:t>
      </w:r>
      <w:proofErr w:type="spellStart"/>
      <w:r w:rsidRPr="00630424">
        <w:rPr>
          <w:rFonts w:eastAsia="Calibri"/>
          <w:szCs w:val="20"/>
        </w:rPr>
        <w:t>Е.В.Шеногин</w:t>
      </w:r>
      <w:proofErr w:type="spellEnd"/>
      <w:r w:rsidRPr="00630424">
        <w:rPr>
          <w:rFonts w:eastAsia="Calibri"/>
          <w:szCs w:val="20"/>
        </w:rPr>
        <w:t xml:space="preserve">.                              </w:t>
      </w:r>
    </w:p>
    <w:p w:rsidR="00057513" w:rsidRPr="00630424" w:rsidRDefault="00057513" w:rsidP="00057513">
      <w:pPr>
        <w:rPr>
          <w:rFonts w:eastAsia="Calibri"/>
        </w:rPr>
      </w:pPr>
      <w:r w:rsidRPr="00630424">
        <w:rPr>
          <w:rFonts w:eastAsia="Calibri"/>
          <w:sz w:val="18"/>
          <w:szCs w:val="20"/>
        </w:rPr>
        <w:t xml:space="preserve">             </w:t>
      </w:r>
      <w:r w:rsidRPr="00630424">
        <w:rPr>
          <w:rFonts w:eastAsia="Calibri"/>
        </w:rPr>
        <w:t>экономики и планирования</w:t>
      </w:r>
    </w:p>
    <w:p w:rsidR="00057513" w:rsidRPr="0039770D" w:rsidRDefault="00057513" w:rsidP="00057513">
      <w:pPr>
        <w:rPr>
          <w:rFonts w:eastAsia="Calibri"/>
          <w:color w:val="FF0000"/>
          <w:sz w:val="20"/>
          <w:szCs w:val="20"/>
        </w:rPr>
      </w:pPr>
    </w:p>
    <w:p w:rsidR="00057513" w:rsidRPr="0039770D" w:rsidRDefault="00057513" w:rsidP="00057513">
      <w:pPr>
        <w:rPr>
          <w:rFonts w:eastAsia="Calibri"/>
          <w:color w:val="FF0000"/>
          <w:sz w:val="20"/>
          <w:szCs w:val="20"/>
        </w:rPr>
      </w:pPr>
    </w:p>
    <w:p w:rsidR="00057513" w:rsidRPr="0039770D" w:rsidRDefault="00057513" w:rsidP="00057513">
      <w:pPr>
        <w:rPr>
          <w:rFonts w:eastAsia="Calibri"/>
          <w:color w:val="FF0000"/>
          <w:sz w:val="20"/>
          <w:szCs w:val="20"/>
        </w:rPr>
      </w:pPr>
    </w:p>
    <w:p w:rsidR="00057513" w:rsidRPr="0039770D" w:rsidRDefault="00057513" w:rsidP="00057513">
      <w:pPr>
        <w:rPr>
          <w:rFonts w:eastAsia="Calibri"/>
          <w:color w:val="FF0000"/>
          <w:sz w:val="20"/>
          <w:szCs w:val="20"/>
        </w:rPr>
      </w:pPr>
    </w:p>
    <w:p w:rsidR="00057513" w:rsidRPr="0039770D" w:rsidRDefault="00057513" w:rsidP="00057513">
      <w:pPr>
        <w:rPr>
          <w:rFonts w:eastAsia="Calibri"/>
          <w:color w:val="FF0000"/>
          <w:sz w:val="20"/>
          <w:szCs w:val="20"/>
        </w:rPr>
      </w:pPr>
    </w:p>
    <w:p w:rsidR="00057513" w:rsidRPr="00630424" w:rsidRDefault="00057513" w:rsidP="00057513">
      <w:pPr>
        <w:rPr>
          <w:rFonts w:eastAsia="Calibri"/>
          <w:sz w:val="20"/>
          <w:szCs w:val="20"/>
        </w:rPr>
      </w:pPr>
      <w:r w:rsidRPr="00630424">
        <w:rPr>
          <w:rFonts w:eastAsia="Calibri"/>
          <w:sz w:val="20"/>
          <w:szCs w:val="20"/>
        </w:rPr>
        <w:t>Соответствие текста файла и оригинала документа подтверждаю                         _______________________</w:t>
      </w:r>
    </w:p>
    <w:p w:rsidR="00057513" w:rsidRPr="00630424" w:rsidRDefault="00057513" w:rsidP="00057513">
      <w:pPr>
        <w:ind w:right="566"/>
        <w:jc w:val="right"/>
        <w:rPr>
          <w:rFonts w:eastAsia="Calibri"/>
          <w:sz w:val="18"/>
          <w:szCs w:val="20"/>
        </w:rPr>
      </w:pPr>
      <w:r w:rsidRPr="00630424">
        <w:rPr>
          <w:rFonts w:eastAsia="Calibri"/>
          <w:sz w:val="16"/>
          <w:szCs w:val="20"/>
        </w:rPr>
        <w:t>(подпись исполнителя)</w:t>
      </w:r>
    </w:p>
    <w:p w:rsidR="00057513" w:rsidRPr="0039770D" w:rsidRDefault="00057513" w:rsidP="00057513">
      <w:pPr>
        <w:rPr>
          <w:rFonts w:eastAsia="Calibri"/>
          <w:color w:val="FF0000"/>
          <w:sz w:val="28"/>
          <w:szCs w:val="20"/>
        </w:rPr>
      </w:pPr>
    </w:p>
    <w:p w:rsidR="00057513" w:rsidRPr="0039770D" w:rsidRDefault="00057513" w:rsidP="00057513">
      <w:pPr>
        <w:rPr>
          <w:rFonts w:eastAsia="Calibri"/>
          <w:color w:val="FF0000"/>
          <w:sz w:val="28"/>
          <w:szCs w:val="20"/>
        </w:rPr>
      </w:pPr>
    </w:p>
    <w:p w:rsidR="00057513" w:rsidRPr="0039770D" w:rsidRDefault="00057513" w:rsidP="00057513">
      <w:pPr>
        <w:rPr>
          <w:rFonts w:eastAsia="Calibri"/>
          <w:color w:val="FF0000"/>
          <w:szCs w:val="20"/>
        </w:rPr>
      </w:pPr>
    </w:p>
    <w:p w:rsidR="00057513" w:rsidRPr="00630424" w:rsidRDefault="00057513" w:rsidP="00057513">
      <w:pPr>
        <w:jc w:val="both"/>
        <w:rPr>
          <w:rFonts w:eastAsia="Calibri"/>
          <w:i/>
          <w:sz w:val="20"/>
          <w:szCs w:val="20"/>
        </w:rPr>
      </w:pPr>
      <w:r w:rsidRPr="00630424">
        <w:rPr>
          <w:rFonts w:eastAsia="Calibri"/>
        </w:rPr>
        <w:t>Название файла:</w:t>
      </w:r>
      <w:r w:rsidRPr="00630424">
        <w:rPr>
          <w:rFonts w:eastAsia="Calibri"/>
          <w:sz w:val="20"/>
          <w:szCs w:val="20"/>
        </w:rPr>
        <w:t xml:space="preserve"> Об утверждении административного регламента предоставления государственной услуги «</w:t>
      </w:r>
      <w:r w:rsidRPr="00630424">
        <w:rPr>
          <w:rFonts w:eastAsia="Calibri"/>
          <w:i/>
          <w:sz w:val="20"/>
          <w:szCs w:val="20"/>
        </w:rPr>
        <w:t>Выдача заключения о возможности гражданина быть усыновителем»</w:t>
      </w:r>
    </w:p>
    <w:p w:rsidR="00057513" w:rsidRPr="0039770D" w:rsidRDefault="00057513" w:rsidP="00057513">
      <w:pPr>
        <w:rPr>
          <w:rFonts w:eastAsia="Calibri"/>
          <w:color w:val="FF0000"/>
          <w:sz w:val="20"/>
          <w:szCs w:val="20"/>
        </w:rPr>
      </w:pPr>
    </w:p>
    <w:p w:rsidR="00057513" w:rsidRPr="0039770D" w:rsidRDefault="00057513" w:rsidP="00057513">
      <w:pPr>
        <w:rPr>
          <w:rFonts w:eastAsia="Calibri"/>
          <w:color w:val="FF0000"/>
          <w:sz w:val="20"/>
          <w:szCs w:val="20"/>
        </w:rPr>
      </w:pPr>
    </w:p>
    <w:p w:rsidR="00057513" w:rsidRPr="0039770D" w:rsidRDefault="00057513" w:rsidP="00057513">
      <w:pPr>
        <w:rPr>
          <w:rFonts w:eastAsia="Calibri"/>
          <w:color w:val="FF0000"/>
          <w:sz w:val="20"/>
          <w:szCs w:val="20"/>
        </w:rPr>
      </w:pPr>
    </w:p>
    <w:p w:rsidR="00057513" w:rsidRPr="00630424" w:rsidRDefault="00057513" w:rsidP="00057513">
      <w:pPr>
        <w:rPr>
          <w:sz w:val="20"/>
          <w:szCs w:val="20"/>
        </w:rPr>
      </w:pPr>
      <w:r w:rsidRPr="00630424">
        <w:rPr>
          <w:rFonts w:eastAsia="Calibri"/>
          <w:sz w:val="20"/>
          <w:szCs w:val="20"/>
        </w:rPr>
        <w:t xml:space="preserve">Исп. </w:t>
      </w:r>
      <w:proofErr w:type="spellStart"/>
      <w:proofErr w:type="gramStart"/>
      <w:r w:rsidRPr="00630424">
        <w:rPr>
          <w:sz w:val="20"/>
          <w:szCs w:val="20"/>
        </w:rPr>
        <w:t>зав.отделом</w:t>
      </w:r>
      <w:proofErr w:type="spellEnd"/>
      <w:proofErr w:type="gramEnd"/>
      <w:r w:rsidRPr="00630424">
        <w:rPr>
          <w:sz w:val="20"/>
          <w:szCs w:val="20"/>
        </w:rPr>
        <w:t xml:space="preserve"> опеки и попечительства И.В. Ларионова, тел. 2-17-27. </w:t>
      </w:r>
    </w:p>
    <w:p w:rsidR="00057513" w:rsidRDefault="00057513" w:rsidP="00057513">
      <w:pPr>
        <w:rPr>
          <w:rFonts w:eastAsia="Calibri"/>
          <w:color w:val="FF0000"/>
          <w:sz w:val="20"/>
          <w:szCs w:val="20"/>
        </w:rPr>
      </w:pPr>
    </w:p>
    <w:p w:rsidR="00057513" w:rsidRDefault="00057513" w:rsidP="00057513">
      <w:pPr>
        <w:rPr>
          <w:rFonts w:eastAsia="Calibri"/>
          <w:color w:val="FF0000"/>
          <w:sz w:val="20"/>
          <w:szCs w:val="20"/>
        </w:rPr>
      </w:pPr>
    </w:p>
    <w:p w:rsidR="00057513" w:rsidRDefault="00057513" w:rsidP="00057513">
      <w:pPr>
        <w:rPr>
          <w:rFonts w:eastAsia="Calibri"/>
          <w:color w:val="FF0000"/>
          <w:sz w:val="20"/>
          <w:szCs w:val="20"/>
        </w:rPr>
      </w:pPr>
    </w:p>
    <w:p w:rsidR="00057513" w:rsidRPr="00630424" w:rsidRDefault="00057513" w:rsidP="00057513">
      <w:pPr>
        <w:rPr>
          <w:rFonts w:eastAsia="Calibri"/>
          <w:sz w:val="20"/>
          <w:szCs w:val="20"/>
        </w:rPr>
      </w:pPr>
      <w:r w:rsidRPr="00630424">
        <w:rPr>
          <w:rFonts w:eastAsia="Calibri"/>
          <w:sz w:val="20"/>
          <w:szCs w:val="20"/>
        </w:rPr>
        <w:t xml:space="preserve">Разослать: </w:t>
      </w:r>
    </w:p>
    <w:p w:rsidR="00057513" w:rsidRPr="00630424" w:rsidRDefault="00057513" w:rsidP="00057513">
      <w:pPr>
        <w:ind w:firstLine="709"/>
        <w:rPr>
          <w:rFonts w:eastAsia="Calibri"/>
          <w:sz w:val="20"/>
          <w:szCs w:val="20"/>
        </w:rPr>
      </w:pPr>
      <w:r w:rsidRPr="00630424">
        <w:rPr>
          <w:rFonts w:eastAsia="Calibri"/>
          <w:sz w:val="20"/>
          <w:szCs w:val="20"/>
        </w:rPr>
        <w:t>1.Дело-1 экз.</w:t>
      </w:r>
    </w:p>
    <w:p w:rsidR="00057513" w:rsidRPr="00630424" w:rsidRDefault="00057513" w:rsidP="00057513">
      <w:pPr>
        <w:ind w:firstLine="709"/>
        <w:rPr>
          <w:rFonts w:eastAsia="Calibri"/>
          <w:sz w:val="20"/>
          <w:szCs w:val="20"/>
        </w:rPr>
      </w:pPr>
      <w:r w:rsidRPr="00630424">
        <w:rPr>
          <w:rFonts w:eastAsia="Calibri"/>
          <w:sz w:val="20"/>
          <w:szCs w:val="20"/>
        </w:rPr>
        <w:t>2.Управление образования - 2 экз.</w:t>
      </w:r>
    </w:p>
    <w:p w:rsidR="00057513" w:rsidRPr="00630424" w:rsidRDefault="00057513" w:rsidP="00057513">
      <w:pPr>
        <w:ind w:firstLine="709"/>
        <w:rPr>
          <w:rFonts w:eastAsia="Calibri"/>
          <w:sz w:val="20"/>
          <w:szCs w:val="20"/>
        </w:rPr>
      </w:pPr>
    </w:p>
    <w:p w:rsidR="00057513" w:rsidRPr="00630424" w:rsidRDefault="00057513" w:rsidP="00057513">
      <w:pPr>
        <w:ind w:firstLine="709"/>
        <w:rPr>
          <w:rFonts w:eastAsia="Calibri"/>
          <w:sz w:val="20"/>
          <w:szCs w:val="20"/>
        </w:rPr>
      </w:pPr>
    </w:p>
    <w:p w:rsidR="00057513" w:rsidRPr="0039770D" w:rsidRDefault="00057513" w:rsidP="00057513">
      <w:pPr>
        <w:ind w:firstLine="709"/>
        <w:rPr>
          <w:rFonts w:eastAsia="Calibri"/>
          <w:color w:val="FF0000"/>
          <w:sz w:val="20"/>
          <w:szCs w:val="20"/>
        </w:rPr>
      </w:pPr>
    </w:p>
    <w:p w:rsidR="00057513" w:rsidRPr="0039770D" w:rsidRDefault="00057513" w:rsidP="00057513">
      <w:pPr>
        <w:ind w:firstLine="709"/>
        <w:rPr>
          <w:rFonts w:eastAsia="Calibri"/>
          <w:color w:val="FF0000"/>
          <w:sz w:val="20"/>
          <w:szCs w:val="20"/>
        </w:rPr>
      </w:pPr>
    </w:p>
    <w:p w:rsidR="00057513" w:rsidRPr="0039770D" w:rsidRDefault="00057513" w:rsidP="00057513">
      <w:pPr>
        <w:ind w:firstLine="709"/>
        <w:rPr>
          <w:rFonts w:eastAsia="Calibri"/>
          <w:color w:val="FF0000"/>
          <w:sz w:val="20"/>
          <w:szCs w:val="20"/>
        </w:rPr>
      </w:pPr>
    </w:p>
    <w:p w:rsidR="00150025" w:rsidRDefault="00150025">
      <w:bookmarkStart w:id="0" w:name="_GoBack"/>
      <w:bookmarkEnd w:id="0"/>
    </w:p>
    <w:sectPr w:rsidR="0015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54"/>
    <w:rsid w:val="00057513"/>
    <w:rsid w:val="00150025"/>
    <w:rsid w:val="00F7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5406C-BCF4-497B-946C-685982AA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7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59B0C5D5CB5C2DE14638A01053AC40EE9E92D91A4504DC4B43E801E9E4B22A91D24273DECF0EADB8D898M3j7G" TargetMode="External"/><Relationship Id="rId4" Type="http://schemas.openxmlformats.org/officeDocument/2006/relationships/hyperlink" Target="consultantplus://offline/ref=EBF67BFBE0AB4F81FB36B4FFBDDF942C20271B44FC5C00FC4089B15631l4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Ларионова</dc:creator>
  <cp:keywords/>
  <dc:description/>
  <cp:lastModifiedBy>Ирина В. Ларионова</cp:lastModifiedBy>
  <cp:revision>2</cp:revision>
  <dcterms:created xsi:type="dcterms:W3CDTF">2018-05-18T10:51:00Z</dcterms:created>
  <dcterms:modified xsi:type="dcterms:W3CDTF">2018-05-18T10:51:00Z</dcterms:modified>
</cp:coreProperties>
</file>